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33FE8" w14:textId="77777777" w:rsidR="000C3EA5" w:rsidRDefault="000C3EA5" w:rsidP="00B0455F"/>
    <w:p w14:paraId="47033FE9" w14:textId="77777777" w:rsidR="00B0455F" w:rsidRDefault="00B0455F" w:rsidP="00B0455F"/>
    <w:p w14:paraId="47033FEA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47033FEE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3FEB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47033FEC" w14:textId="3247DA0A" w:rsidR="00CB0FB0" w:rsidRPr="005814D7" w:rsidRDefault="00CB0FB0" w:rsidP="00CB0FB0">
            <w:pPr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</w:pPr>
            <w:r w:rsidRPr="005814D7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Tablet, Projektor/Bildschirmsyn</w:t>
            </w:r>
            <w:r w:rsidR="00E51FE8" w:rsidRPr="005814D7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chronisation, W</w:t>
            </w:r>
            <w:r w:rsidR="005814D7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LAN</w:t>
            </w:r>
            <w:r w:rsidR="00E51FE8" w:rsidRPr="005814D7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 für Übungen/Hörverstehensaufgaben</w:t>
            </w:r>
            <w:r w:rsidRPr="005814D7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,</w:t>
            </w:r>
            <w:r w:rsidR="00E51FE8" w:rsidRPr="005814D7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 Kopfhörer</w:t>
            </w:r>
            <w:r w:rsidR="0095507C" w:rsidRPr="005814D7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, analoges/</w:t>
            </w:r>
            <w:r w:rsidRPr="005814D7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digitales Arbeitsblatt,</w:t>
            </w:r>
            <w:r w:rsidR="0095507C" w:rsidRPr="005814D7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 </w:t>
            </w:r>
            <w:r w:rsidR="00E51FE8" w:rsidRPr="005814D7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evtl. Video der Sportlehrkraft</w:t>
            </w:r>
          </w:p>
          <w:p w14:paraId="47033FED" w14:textId="77777777" w:rsidR="00CB0FB0" w:rsidRPr="008D002F" w:rsidRDefault="00CB0FB0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47033FF0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3FEF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47033FF4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3FF1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3FF2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3FF3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CB0FB0" w14:paraId="47034018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3FF5" w14:textId="77777777" w:rsidR="00B52B89" w:rsidRDefault="00D9063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12</w:t>
            </w:r>
            <w:r w:rsidR="00CB0FB0">
              <w:rPr>
                <w:rFonts w:cs="Arial"/>
                <w:sz w:val="22"/>
                <w:szCs w:val="22"/>
              </w:rPr>
              <w:t>:</w:t>
            </w:r>
          </w:p>
          <w:p w14:paraId="47033FF6" w14:textId="77777777" w:rsidR="00B52B89" w:rsidRDefault="00B52B8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7034032" wp14:editId="47034033">
                  <wp:extent cx="812800" cy="419100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33FF7" w14:textId="77777777" w:rsidR="00CB0FB0" w:rsidRDefault="00CB0FB0" w:rsidP="00260E1B">
            <w:pPr>
              <w:rPr>
                <w:rFonts w:cs="Arial"/>
                <w:sz w:val="22"/>
                <w:szCs w:val="22"/>
              </w:rPr>
            </w:pPr>
          </w:p>
          <w:p w14:paraId="47033FF8" w14:textId="77777777" w:rsidR="00CB0FB0" w:rsidRPr="008D002F" w:rsidRDefault="00B52B8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7034034" wp14:editId="47034035">
                  <wp:extent cx="812800" cy="419100"/>
                  <wp:effectExtent l="0" t="0" r="635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3FF9" w14:textId="77777777" w:rsidR="00D90635" w:rsidRPr="00B52B89" w:rsidRDefault="00D97F57" w:rsidP="00D90635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>
              <w:rPr>
                <w:rFonts w:eastAsia="Source Sans Pro" w:cs="Arial"/>
                <w:sz w:val="22"/>
                <w:szCs w:val="22"/>
                <w:lang w:val="en-US"/>
              </w:rPr>
              <w:t>Warm up:</w:t>
            </w:r>
            <w:r w:rsidR="00D90635" w:rsidRPr="00B52B89">
              <w:rPr>
                <w:rFonts w:eastAsia="Source Sans Pro" w:cs="Arial"/>
                <w:sz w:val="22"/>
                <w:szCs w:val="22"/>
                <w:lang w:val="en-US"/>
              </w:rPr>
              <w:t xml:space="preserve"> Why do people do sports? </w:t>
            </w:r>
          </w:p>
          <w:p w14:paraId="47033FFA" w14:textId="77777777" w:rsidR="00D90635" w:rsidRDefault="00B52B89" w:rsidP="00D90635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B52B89">
              <w:rPr>
                <w:rFonts w:eastAsia="Source Sans Pro" w:cs="Arial"/>
                <w:sz w:val="22"/>
                <w:szCs w:val="22"/>
                <w:lang w:val="en-US"/>
              </w:rPr>
              <w:t>Collect ideas.</w:t>
            </w:r>
            <w:r w:rsidR="00817525">
              <w:rPr>
                <w:rFonts w:eastAsia="Source Sans Pro" w:cs="Arial"/>
                <w:sz w:val="22"/>
                <w:szCs w:val="22"/>
                <w:lang w:val="en-US"/>
              </w:rPr>
              <w:t xml:space="preserve"> </w:t>
            </w:r>
            <w:r w:rsidR="00D90635" w:rsidRPr="00B52B89">
              <w:rPr>
                <w:rFonts w:eastAsia="Source Sans Pro" w:cs="Arial"/>
                <w:sz w:val="22"/>
                <w:szCs w:val="22"/>
                <w:lang w:val="en-US"/>
              </w:rPr>
              <w:t>Let’s learn about others …</w:t>
            </w:r>
          </w:p>
          <w:p w14:paraId="47033FFB" w14:textId="6716C0AB" w:rsidR="00D90635" w:rsidRPr="000D666E" w:rsidRDefault="005E0593" w:rsidP="00D90635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b/>
                <w:sz w:val="22"/>
                <w:szCs w:val="22"/>
              </w:rPr>
              <w:t>L</w:t>
            </w:r>
            <w:r w:rsidR="00D90635" w:rsidRPr="000D666E">
              <w:rPr>
                <w:rFonts w:eastAsia="Source Sans Pro" w:cs="Arial"/>
                <w:b/>
                <w:sz w:val="22"/>
                <w:szCs w:val="22"/>
              </w:rPr>
              <w:t>istening:</w:t>
            </w:r>
            <w:r w:rsidR="00D90635" w:rsidRPr="000D666E">
              <w:rPr>
                <w:rFonts w:eastAsia="Source Sans Pro" w:cs="Arial"/>
                <w:sz w:val="22"/>
                <w:szCs w:val="22"/>
              </w:rPr>
              <w:t xml:space="preserve"> </w:t>
            </w:r>
          </w:p>
          <w:p w14:paraId="47033FFC" w14:textId="77777777" w:rsidR="00D90635" w:rsidRPr="00B52B89" w:rsidRDefault="00D90635" w:rsidP="00D90635">
            <w:pPr>
              <w:rPr>
                <w:rFonts w:eastAsia="Source Sans Pro" w:cs="Arial"/>
                <w:sz w:val="22"/>
                <w:szCs w:val="22"/>
              </w:rPr>
            </w:pPr>
            <w:r w:rsidRPr="00EA7247">
              <w:rPr>
                <w:rFonts w:eastAsia="Source Sans Pro" w:cs="Arial"/>
                <w:sz w:val="22"/>
                <w:szCs w:val="22"/>
                <w:u w:val="single"/>
              </w:rPr>
              <w:t>Alternative 1:</w:t>
            </w:r>
            <w:r w:rsidRPr="00B52B89">
              <w:rPr>
                <w:rFonts w:eastAsia="Source Sans Pro" w:cs="Arial"/>
                <w:sz w:val="22"/>
                <w:szCs w:val="22"/>
              </w:rPr>
              <w:t xml:space="preserve"> die Lehrkraft übt zentral mit der Klasse (eigenes Material</w:t>
            </w:r>
            <w:r w:rsidR="00B52B89">
              <w:rPr>
                <w:rFonts w:eastAsia="Source Sans Pro" w:cs="Arial"/>
                <w:sz w:val="22"/>
                <w:szCs w:val="22"/>
              </w:rPr>
              <w:t xml:space="preserve"> oder </w:t>
            </w:r>
            <w:r w:rsidR="00E51FE8">
              <w:rPr>
                <w:rFonts w:eastAsia="Source Sans Pro" w:cs="Arial"/>
                <w:sz w:val="22"/>
                <w:szCs w:val="22"/>
              </w:rPr>
              <w:t>M</w:t>
            </w:r>
            <w:r w:rsidR="00B52B89">
              <w:rPr>
                <w:rFonts w:eastAsia="Source Sans Pro" w:cs="Arial"/>
                <w:sz w:val="22"/>
                <w:szCs w:val="22"/>
              </w:rPr>
              <w:t>aterial aus dem eingeführten Lehrwerk)</w:t>
            </w:r>
          </w:p>
          <w:p w14:paraId="47033FFD" w14:textId="77777777" w:rsidR="00D90635" w:rsidRPr="00B52B89" w:rsidRDefault="00D90635" w:rsidP="00D90635">
            <w:pPr>
              <w:rPr>
                <w:rFonts w:eastAsia="Source Sans Pro" w:cs="Arial"/>
                <w:sz w:val="22"/>
                <w:szCs w:val="22"/>
              </w:rPr>
            </w:pPr>
          </w:p>
          <w:p w14:paraId="47033FFE" w14:textId="77777777" w:rsidR="00E51FE8" w:rsidRDefault="00B52B89" w:rsidP="00B52B89">
            <w:pPr>
              <w:rPr>
                <w:rFonts w:eastAsia="Source Sans Pro" w:cs="Arial"/>
                <w:sz w:val="22"/>
                <w:szCs w:val="22"/>
              </w:rPr>
            </w:pPr>
            <w:r w:rsidRPr="00EA7247">
              <w:rPr>
                <w:rStyle w:val="Hyperlink"/>
                <w:rFonts w:eastAsia="Source Sans Pro" w:cs="Arial"/>
                <w:color w:val="auto"/>
                <w:sz w:val="22"/>
                <w:szCs w:val="22"/>
              </w:rPr>
              <w:t>Alternative 2:</w:t>
            </w:r>
            <w:r w:rsidRPr="00B52B89"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>siehe Arbeitsblatt</w:t>
            </w:r>
            <w:r w:rsidR="00E51FE8">
              <w:rPr>
                <w:rFonts w:eastAsia="Source Sans Pro" w:cs="Arial"/>
                <w:sz w:val="22"/>
                <w:szCs w:val="22"/>
              </w:rPr>
              <w:t xml:space="preserve"> </w:t>
            </w:r>
          </w:p>
          <w:p w14:paraId="47033FFF" w14:textId="77777777" w:rsidR="00B52B89" w:rsidRDefault="00E51FE8" w:rsidP="00B52B89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d</w:t>
            </w:r>
            <w:r w:rsidRPr="00B52B89">
              <w:rPr>
                <w:rFonts w:eastAsia="Source Sans Pro" w:cs="Arial"/>
                <w:sz w:val="22"/>
                <w:szCs w:val="22"/>
              </w:rPr>
              <w:t>ie SuS arbeiten selbstständig online (inkl. Fehlerkontrolle)</w:t>
            </w:r>
          </w:p>
          <w:p w14:paraId="47034000" w14:textId="77777777" w:rsidR="00B52B89" w:rsidRPr="00B52B89" w:rsidRDefault="00B52B89" w:rsidP="00B52B89">
            <w:pPr>
              <w:rPr>
                <w:rFonts w:eastAsia="Source Sans Pro" w:cs="Arial"/>
                <w:sz w:val="22"/>
                <w:szCs w:val="22"/>
              </w:rPr>
            </w:pPr>
          </w:p>
          <w:p w14:paraId="47034001" w14:textId="77777777" w:rsidR="00D90635" w:rsidRPr="00B52B89" w:rsidRDefault="00D90635" w:rsidP="00D90635">
            <w:pPr>
              <w:rPr>
                <w:rFonts w:eastAsia="Source Sans Pro" w:cs="Arial"/>
                <w:sz w:val="22"/>
                <w:szCs w:val="22"/>
              </w:rPr>
            </w:pPr>
            <w:r w:rsidRPr="00EA7247">
              <w:rPr>
                <w:rFonts w:eastAsia="Source Sans Pro" w:cs="Arial"/>
                <w:sz w:val="22"/>
                <w:szCs w:val="22"/>
                <w:u w:val="single"/>
              </w:rPr>
              <w:t>Alter</w:t>
            </w:r>
            <w:r w:rsidR="00B52B89" w:rsidRPr="00EA7247">
              <w:rPr>
                <w:rFonts w:eastAsia="Source Sans Pro" w:cs="Arial"/>
                <w:sz w:val="22"/>
                <w:szCs w:val="22"/>
                <w:u w:val="single"/>
              </w:rPr>
              <w:t>native 3:</w:t>
            </w:r>
            <w:r w:rsidR="00B52B89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E51FE8">
              <w:rPr>
                <w:rFonts w:eastAsia="Source Sans Pro" w:cs="Arial"/>
                <w:sz w:val="22"/>
                <w:szCs w:val="22"/>
              </w:rPr>
              <w:t xml:space="preserve">mögliche weitere Links </w:t>
            </w:r>
          </w:p>
          <w:p w14:paraId="47034002" w14:textId="77777777" w:rsidR="00D90635" w:rsidRPr="00B52B89" w:rsidRDefault="00BB439F" w:rsidP="00D90635">
            <w:pPr>
              <w:rPr>
                <w:rFonts w:eastAsia="Source Sans Pro" w:cs="Arial"/>
                <w:sz w:val="22"/>
                <w:szCs w:val="22"/>
              </w:rPr>
            </w:pPr>
            <w:hyperlink r:id="rId12" w:history="1">
              <w:r w:rsidR="00D90635" w:rsidRPr="00B52B89">
                <w:rPr>
                  <w:rStyle w:val="Hyperlink"/>
                  <w:rFonts w:eastAsia="Source Sans Pro" w:cs="Arial"/>
                  <w:sz w:val="22"/>
                  <w:szCs w:val="22"/>
                </w:rPr>
                <w:t>https://www.schularena.com/englisch</w:t>
              </w:r>
            </w:hyperlink>
          </w:p>
          <w:p w14:paraId="47034003" w14:textId="77777777" w:rsidR="00D90635" w:rsidRDefault="00BB439F" w:rsidP="00D90635">
            <w:pPr>
              <w:rPr>
                <w:rStyle w:val="Hyperlink"/>
                <w:rFonts w:eastAsia="Source Sans Pro" w:cs="Arial"/>
                <w:sz w:val="22"/>
                <w:szCs w:val="22"/>
              </w:rPr>
            </w:pPr>
            <w:hyperlink r:id="rId13" w:history="1">
              <w:r w:rsidR="00D90635" w:rsidRPr="00B52B89">
                <w:rPr>
                  <w:rStyle w:val="Hyperlink"/>
                  <w:rFonts w:eastAsia="Source Sans Pro" w:cs="Arial"/>
                  <w:sz w:val="22"/>
                  <w:szCs w:val="22"/>
                </w:rPr>
                <w:t>https://www.spotlight-online.de/englisch-ueben/listening-comprehension</w:t>
              </w:r>
            </w:hyperlink>
          </w:p>
          <w:p w14:paraId="47034004" w14:textId="77777777" w:rsidR="00B52B89" w:rsidRDefault="00B52B89" w:rsidP="00D90635">
            <w:pPr>
              <w:rPr>
                <w:rStyle w:val="Hyperlink"/>
                <w:rFonts w:eastAsia="Source Sans Pro" w:cs="Arial"/>
                <w:sz w:val="22"/>
                <w:szCs w:val="22"/>
              </w:rPr>
            </w:pPr>
          </w:p>
          <w:p w14:paraId="47034005" w14:textId="77777777" w:rsidR="00B0455F" w:rsidRDefault="00817525" w:rsidP="00D90635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Variante</w:t>
            </w:r>
            <w:r w:rsidR="00D90635" w:rsidRPr="00B52B89">
              <w:rPr>
                <w:rFonts w:eastAsia="Source Sans Pro" w:cs="Arial"/>
                <w:sz w:val="22"/>
                <w:szCs w:val="22"/>
              </w:rPr>
              <w:t>: SuS fassen jeweils die Inhalte ihres Textes für die Anderen zusammen</w:t>
            </w:r>
          </w:p>
          <w:p w14:paraId="47034006" w14:textId="77777777" w:rsidR="000D666E" w:rsidRDefault="000D666E" w:rsidP="00D90635">
            <w:pPr>
              <w:rPr>
                <w:rFonts w:eastAsia="Source Sans Pro" w:cs="Arial"/>
                <w:sz w:val="22"/>
                <w:szCs w:val="22"/>
              </w:rPr>
            </w:pPr>
          </w:p>
          <w:p w14:paraId="47034007" w14:textId="77777777" w:rsidR="000D666E" w:rsidRPr="00D90635" w:rsidRDefault="000D666E" w:rsidP="000D666E">
            <w:pPr>
              <w:rPr>
                <w:rFonts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Lehrkraft bespricht ggfs. die Selbstreflexion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4008" w14:textId="77777777" w:rsidR="00E51FE8" w:rsidRDefault="00E51FE8" w:rsidP="00CB0FB0">
            <w:pPr>
              <w:rPr>
                <w:noProof/>
              </w:rPr>
            </w:pPr>
          </w:p>
          <w:p w14:paraId="47034009" w14:textId="77777777" w:rsidR="00E51FE8" w:rsidRDefault="00E51FE8" w:rsidP="00CB0FB0">
            <w:pPr>
              <w:rPr>
                <w:noProof/>
              </w:rPr>
            </w:pPr>
          </w:p>
          <w:p w14:paraId="4703400A" w14:textId="77777777" w:rsidR="00E51FE8" w:rsidRDefault="00E51FE8" w:rsidP="00CB0FB0">
            <w:pPr>
              <w:rPr>
                <w:noProof/>
              </w:rPr>
            </w:pPr>
          </w:p>
          <w:p w14:paraId="4703400B" w14:textId="77777777" w:rsidR="00E51FE8" w:rsidRDefault="00E51FE8" w:rsidP="00CB0FB0">
            <w:pPr>
              <w:rPr>
                <w:noProof/>
              </w:rPr>
            </w:pPr>
          </w:p>
          <w:p w14:paraId="4703400C" w14:textId="77777777" w:rsidR="00E51FE8" w:rsidRDefault="00E51FE8" w:rsidP="00E51FE8">
            <w:pPr>
              <w:jc w:val="center"/>
              <w:rPr>
                <w:noProof/>
              </w:rPr>
            </w:pPr>
          </w:p>
          <w:p w14:paraId="4703400D" w14:textId="77777777" w:rsidR="00CB0FB0" w:rsidRPr="00817525" w:rsidRDefault="00CB0FB0" w:rsidP="00CB0FB0">
            <w:pPr>
              <w:rPr>
                <w:rFonts w:eastAsia="Helvetica Neue" w:cs="Helvetica Neue"/>
                <w:sz w:val="22"/>
                <w:szCs w:val="22"/>
              </w:rPr>
            </w:pPr>
          </w:p>
          <w:p w14:paraId="4703400E" w14:textId="77777777" w:rsidR="00E51FE8" w:rsidRPr="00E51FE8" w:rsidRDefault="00A33FD2" w:rsidP="00E51FE8">
            <w:pPr>
              <w:rPr>
                <w:sz w:val="18"/>
                <w:szCs w:val="18"/>
                <w:lang w:val="en-US"/>
              </w:rPr>
            </w:pPr>
            <w:bookmarkStart w:id="0" w:name="_Hlk39329348"/>
            <w:r>
              <w:rPr>
                <w:sz w:val="18"/>
                <w:szCs w:val="18"/>
                <w:lang w:val="en-US"/>
              </w:rPr>
              <w:t>[</w:t>
            </w:r>
            <w:r w:rsidR="00E51FE8" w:rsidRPr="00A33FD2">
              <w:rPr>
                <w:sz w:val="18"/>
                <w:szCs w:val="18"/>
                <w:lang w:val="en-US"/>
              </w:rPr>
              <w:t>03-12_AM01_Hörverstehen</w:t>
            </w:r>
            <w:r>
              <w:rPr>
                <w:sz w:val="18"/>
                <w:szCs w:val="18"/>
                <w:lang w:val="en-US"/>
              </w:rPr>
              <w:t>.docx]</w:t>
            </w:r>
          </w:p>
          <w:bookmarkEnd w:id="0"/>
          <w:p w14:paraId="4703400F" w14:textId="77777777" w:rsidR="00E51FE8" w:rsidRDefault="00E51FE8" w:rsidP="00E51FE8">
            <w:pPr>
              <w:jc w:val="center"/>
              <w:rPr>
                <w:noProof/>
              </w:rPr>
            </w:pPr>
          </w:p>
          <w:p w14:paraId="47034010" w14:textId="77777777" w:rsidR="00E51FE8" w:rsidRDefault="00E51FE8" w:rsidP="00E51FE8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034036" wp14:editId="47034037">
                  <wp:extent cx="956945" cy="492859"/>
                  <wp:effectExtent l="0" t="0" r="0" b="254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853" cy="495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34011" w14:textId="77777777" w:rsidR="00E51FE8" w:rsidRDefault="00E51FE8" w:rsidP="00E51FE8">
            <w:pPr>
              <w:jc w:val="center"/>
              <w:rPr>
                <w:noProof/>
              </w:rPr>
            </w:pPr>
          </w:p>
          <w:p w14:paraId="47034012" w14:textId="77777777" w:rsidR="00B0455F" w:rsidRPr="00E51FE8" w:rsidRDefault="00E51FE8" w:rsidP="00E51FE8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7034038" wp14:editId="47034039">
                  <wp:extent cx="1146623" cy="590550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372" cy="591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4013" w14:textId="77777777" w:rsidR="00B0455F" w:rsidRDefault="00E51FE8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3 min</w:t>
            </w:r>
          </w:p>
          <w:p w14:paraId="47034014" w14:textId="77777777" w:rsidR="00E51FE8" w:rsidRDefault="00E51FE8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47034015" w14:textId="77777777" w:rsidR="00E51FE8" w:rsidRDefault="00E51FE8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47034016" w14:textId="77777777" w:rsidR="00E51FE8" w:rsidRDefault="00E51FE8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47034017" w14:textId="77777777" w:rsidR="00E51FE8" w:rsidRPr="00CB0FB0" w:rsidRDefault="00E51FE8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20 min</w:t>
            </w:r>
          </w:p>
        </w:tc>
      </w:tr>
      <w:tr w:rsidR="00B0455F" w:rsidRPr="00CB0FB0" w14:paraId="4703402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4019" w14:textId="77777777" w:rsidR="00B0455F" w:rsidRDefault="00E51FE8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703403A" wp14:editId="4703403B">
                  <wp:extent cx="812800" cy="419100"/>
                  <wp:effectExtent l="0" t="0" r="635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3401A" w14:textId="77777777" w:rsidR="00E51FE8" w:rsidRDefault="00E51FE8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4703401B" w14:textId="77777777" w:rsidR="00E51FE8" w:rsidRDefault="00E51FE8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703403C" wp14:editId="4703403D">
                  <wp:extent cx="812800" cy="419100"/>
                  <wp:effectExtent l="0" t="0" r="635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703401C" w14:textId="77777777" w:rsidR="008E14F0" w:rsidRPr="008E14F0" w:rsidRDefault="008E14F0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401D" w14:textId="77777777" w:rsidR="00E51FE8" w:rsidRPr="00E51FE8" w:rsidRDefault="00E51FE8" w:rsidP="00E51FE8">
            <w:pPr>
              <w:rPr>
                <w:rFonts w:eastAsia="Source Sans Pro" w:cs="Arial"/>
                <w:b/>
                <w:sz w:val="22"/>
                <w:szCs w:val="22"/>
                <w:lang w:val="en-US"/>
              </w:rPr>
            </w:pPr>
            <w:r w:rsidRPr="00E51FE8">
              <w:rPr>
                <w:rFonts w:eastAsia="Source Sans Pro" w:cs="Arial"/>
                <w:b/>
                <w:sz w:val="22"/>
                <w:szCs w:val="22"/>
                <w:lang w:val="en-US"/>
              </w:rPr>
              <w:t>Text “Sport and healthy lifestyle”</w:t>
            </w:r>
          </w:p>
          <w:p w14:paraId="4703401E" w14:textId="77777777" w:rsidR="00E51FE8" w:rsidRPr="00E51FE8" w:rsidRDefault="00E51FE8" w:rsidP="00E51FE8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Abschnitt 1: </w:t>
            </w:r>
            <w:r w:rsidRPr="00E51FE8">
              <w:rPr>
                <w:rFonts w:eastAsia="Source Sans Pro" w:cs="Arial"/>
                <w:sz w:val="22"/>
                <w:szCs w:val="22"/>
              </w:rPr>
              <w:t>SuS still lesen lassen, deutsche Zusammenfassung</w:t>
            </w:r>
            <w:r>
              <w:rPr>
                <w:rFonts w:eastAsia="Source Sans Pro" w:cs="Arial"/>
                <w:sz w:val="22"/>
                <w:szCs w:val="22"/>
              </w:rPr>
              <w:t xml:space="preserve"> abfragen</w:t>
            </w:r>
          </w:p>
          <w:p w14:paraId="4703401F" w14:textId="77777777" w:rsidR="00E51FE8" w:rsidRPr="00E51FE8" w:rsidRDefault="00D97F57" w:rsidP="00E51FE8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gegebenenfalls sehr gute Su</w:t>
            </w:r>
            <w:r w:rsidR="00E51FE8" w:rsidRPr="00E51FE8">
              <w:rPr>
                <w:rFonts w:eastAsia="Source Sans Pro" w:cs="Arial"/>
                <w:sz w:val="22"/>
                <w:szCs w:val="22"/>
              </w:rPr>
              <w:t>S nochmal vorlesen lassen und Wortschatz klären.</w:t>
            </w:r>
          </w:p>
          <w:p w14:paraId="47034020" w14:textId="77777777" w:rsidR="00E51FE8" w:rsidRPr="00E51FE8" w:rsidRDefault="00E51FE8" w:rsidP="00E51FE8">
            <w:pPr>
              <w:rPr>
                <w:rFonts w:eastAsia="Source Sans Pro" w:cs="Arial"/>
                <w:sz w:val="22"/>
                <w:szCs w:val="22"/>
              </w:rPr>
            </w:pPr>
          </w:p>
          <w:p w14:paraId="47034021" w14:textId="77777777" w:rsidR="00E51FE8" w:rsidRPr="00E51FE8" w:rsidRDefault="00E51FE8" w:rsidP="00E51FE8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Abschnitt 2: </w:t>
            </w:r>
            <w:r w:rsidRPr="00E51FE8">
              <w:rPr>
                <w:rFonts w:eastAsia="Source Sans Pro" w:cs="Arial"/>
                <w:sz w:val="22"/>
                <w:szCs w:val="22"/>
              </w:rPr>
              <w:t>Activities einzeln vorlesen, SuS herausfinden und zeigen lassen, welche Übung beschrieben wird.</w:t>
            </w:r>
          </w:p>
          <w:p w14:paraId="47034022" w14:textId="312D0044" w:rsidR="00E51FE8" w:rsidRDefault="0095507C" w:rsidP="00E51FE8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(Eventuell Bilder/</w:t>
            </w:r>
            <w:r w:rsidR="00E51FE8">
              <w:rPr>
                <w:rFonts w:eastAsia="Source Sans Pro" w:cs="Arial"/>
                <w:sz w:val="22"/>
                <w:szCs w:val="22"/>
              </w:rPr>
              <w:t xml:space="preserve">Videos </w:t>
            </w:r>
            <w:r w:rsidR="00E51FE8" w:rsidRPr="00E51FE8">
              <w:rPr>
                <w:rFonts w:eastAsia="Source Sans Pro" w:cs="Arial"/>
                <w:sz w:val="22"/>
                <w:szCs w:val="22"/>
              </w:rPr>
              <w:t>zeigen, die die Lehrkraft für Sport vorab aufgenommen hat)</w:t>
            </w:r>
          </w:p>
          <w:p w14:paraId="47034023" w14:textId="77777777" w:rsidR="00E51FE8" w:rsidRPr="00E51FE8" w:rsidRDefault="00E51FE8" w:rsidP="00E51FE8">
            <w:pPr>
              <w:rPr>
                <w:rFonts w:eastAsia="Source Sans Pro" w:cs="Arial"/>
                <w:sz w:val="22"/>
                <w:szCs w:val="22"/>
              </w:rPr>
            </w:pPr>
          </w:p>
          <w:p w14:paraId="47034024" w14:textId="77777777" w:rsidR="00B0455F" w:rsidRPr="008E14F0" w:rsidRDefault="00E51FE8" w:rsidP="00E51FE8">
            <w:pPr>
              <w:rPr>
                <w:rFonts w:cs="Arial"/>
                <w:sz w:val="22"/>
                <w:szCs w:val="22"/>
              </w:rPr>
            </w:pPr>
            <w:r w:rsidRPr="00E51FE8">
              <w:rPr>
                <w:rFonts w:eastAsia="Source Sans Pro" w:cs="Arial"/>
                <w:sz w:val="22"/>
                <w:szCs w:val="22"/>
              </w:rPr>
              <w:t>Alle SuS machen die Übung gemeinsam.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4025" w14:textId="77777777" w:rsidR="00CB0FB0" w:rsidRPr="00E51FE8" w:rsidRDefault="00CB0FB0" w:rsidP="00260E1B">
            <w:pPr>
              <w:rPr>
                <w:rFonts w:cs="Arial"/>
                <w:sz w:val="22"/>
                <w:szCs w:val="22"/>
              </w:rPr>
            </w:pPr>
          </w:p>
          <w:p w14:paraId="47034026" w14:textId="4FD0D46C" w:rsidR="00CB0FB0" w:rsidRPr="00EA7247" w:rsidRDefault="00A33FD2" w:rsidP="00260E1B">
            <w:pPr>
              <w:rPr>
                <w:rFonts w:cs="Arial"/>
                <w:sz w:val="18"/>
                <w:szCs w:val="18"/>
              </w:rPr>
            </w:pPr>
            <w:bookmarkStart w:id="1" w:name="_Hlk39329382"/>
            <w:r w:rsidRPr="00EA7247">
              <w:rPr>
                <w:rFonts w:cs="Arial"/>
                <w:sz w:val="18"/>
                <w:szCs w:val="18"/>
              </w:rPr>
              <w:t>[</w:t>
            </w:r>
            <w:r w:rsidR="00817525" w:rsidRPr="00EA7247">
              <w:rPr>
                <w:rFonts w:cs="Arial"/>
                <w:sz w:val="18"/>
                <w:szCs w:val="18"/>
              </w:rPr>
              <w:t>03-12_AM02_Text</w:t>
            </w:r>
            <w:r w:rsidR="00851246">
              <w:rPr>
                <w:rFonts w:cs="Arial"/>
                <w:sz w:val="18"/>
                <w:szCs w:val="18"/>
              </w:rPr>
              <w:t>_Exercises</w:t>
            </w:r>
            <w:r w:rsidRPr="00EA7247">
              <w:rPr>
                <w:rFonts w:cs="Arial"/>
                <w:sz w:val="18"/>
                <w:szCs w:val="18"/>
              </w:rPr>
              <w:t>.docx]</w:t>
            </w:r>
            <w:bookmarkEnd w:id="1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4027" w14:textId="77777777" w:rsidR="00817525" w:rsidRDefault="00817525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47034028" w14:textId="77777777" w:rsidR="00B0455F" w:rsidRPr="00CB0FB0" w:rsidRDefault="0017683D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22</w:t>
            </w:r>
            <w:r w:rsidR="008E14F0">
              <w:rPr>
                <w:rFonts w:cs="Arial"/>
                <w:sz w:val="22"/>
                <w:szCs w:val="22"/>
                <w:lang w:val="en-US"/>
              </w:rPr>
              <w:t xml:space="preserve"> min</w:t>
            </w:r>
          </w:p>
        </w:tc>
      </w:tr>
      <w:tr w:rsidR="00B0455F" w:rsidRPr="00CB0FB0" w14:paraId="4703403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402A" w14:textId="77777777" w:rsidR="00B0455F" w:rsidRPr="00CB0FB0" w:rsidRDefault="00B0455F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402B" w14:textId="77777777" w:rsidR="000D666E" w:rsidRDefault="00817525" w:rsidP="00817525">
            <w:pPr>
              <w:rPr>
                <w:rFonts w:eastAsia="Source Sans Pro" w:cs="Arial"/>
                <w:sz w:val="22"/>
                <w:szCs w:val="22"/>
              </w:rPr>
            </w:pPr>
            <w:r w:rsidRPr="00817525">
              <w:rPr>
                <w:rFonts w:eastAsia="Source Sans Pro" w:cs="Arial"/>
                <w:sz w:val="22"/>
                <w:szCs w:val="22"/>
              </w:rPr>
              <w:t xml:space="preserve">Puffer: </w:t>
            </w:r>
          </w:p>
          <w:p w14:paraId="4703402C" w14:textId="77777777" w:rsidR="00817525" w:rsidRPr="00817525" w:rsidRDefault="00817525" w:rsidP="00817525">
            <w:pPr>
              <w:rPr>
                <w:rFonts w:eastAsia="Source Sans Pro" w:cs="Arial"/>
                <w:sz w:val="22"/>
                <w:szCs w:val="22"/>
              </w:rPr>
            </w:pPr>
            <w:r w:rsidRPr="00817525">
              <w:rPr>
                <w:rFonts w:eastAsia="Source Sans Pro" w:cs="Arial"/>
                <w:sz w:val="22"/>
                <w:szCs w:val="22"/>
              </w:rPr>
              <w:t>Welche weiteren Übungen kennen die SuS?</w:t>
            </w:r>
          </w:p>
          <w:p w14:paraId="4703402D" w14:textId="77777777" w:rsidR="00B0455F" w:rsidRPr="008E14F0" w:rsidRDefault="00817525" w:rsidP="00817525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A</w:t>
            </w:r>
            <w:r w:rsidRPr="00817525">
              <w:rPr>
                <w:rFonts w:eastAsia="Source Sans Pro" w:cs="Arial"/>
                <w:sz w:val="22"/>
                <w:szCs w:val="22"/>
              </w:rPr>
              <w:t>uf Englisch beschreiben und Übung durchführen</w:t>
            </w:r>
            <w:r w:rsidR="000D666E">
              <w:rPr>
                <w:rFonts w:eastAsia="Source Sans Pro"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402E" w14:textId="77777777" w:rsidR="00B0455F" w:rsidRPr="008E14F0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402F" w14:textId="77777777" w:rsidR="00B0455F" w:rsidRPr="00817525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47034031" w14:textId="77777777" w:rsidR="00B0455F" w:rsidRPr="00817525" w:rsidRDefault="00B0455F" w:rsidP="000D666E">
      <w:pPr>
        <w:spacing w:after="160" w:line="259" w:lineRule="auto"/>
      </w:pPr>
    </w:p>
    <w:sectPr w:rsidR="00B0455F" w:rsidRPr="00817525" w:rsidSect="00FC0F4A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C0D96" w14:textId="77777777" w:rsidR="00BB439F" w:rsidRDefault="00BB439F" w:rsidP="001676EC">
      <w:r>
        <w:separator/>
      </w:r>
    </w:p>
  </w:endnote>
  <w:endnote w:type="continuationSeparator" w:id="0">
    <w:p w14:paraId="6ADA2654" w14:textId="77777777" w:rsidR="00BB439F" w:rsidRDefault="00BB439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4046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7034053" wp14:editId="47034054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03406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0D666E" w:rsidRPr="000D666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034053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703406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0D666E" w:rsidRPr="000D666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7034055" wp14:editId="47034056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47034057" wp14:editId="4703405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7034059" wp14:editId="4703405A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703406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703406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03405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703406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47034067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4050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703405D" wp14:editId="4703405E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03406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5507C" w:rsidRPr="0095507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03405D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4703406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5507C" w:rsidRPr="0095507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4703405F" wp14:editId="4703406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7034061" wp14:editId="47034062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703406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703406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03406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703406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4703406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7034063" wp14:editId="47034064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F848B" w14:textId="77777777" w:rsidR="00BB439F" w:rsidRDefault="00BB439F" w:rsidP="001676EC">
      <w:r>
        <w:separator/>
      </w:r>
    </w:p>
  </w:footnote>
  <w:footnote w:type="continuationSeparator" w:id="0">
    <w:p w14:paraId="0C28C0B1" w14:textId="77777777" w:rsidR="00BB439F" w:rsidRDefault="00BB439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47034044" w14:textId="77777777" w:rsidTr="00C30833">
      <w:trPr>
        <w:trHeight w:val="300"/>
      </w:trPr>
      <w:tc>
        <w:tcPr>
          <w:tcW w:w="1425" w:type="dxa"/>
        </w:tcPr>
        <w:p w14:paraId="47034042" w14:textId="77777777" w:rsidR="001676EC" w:rsidRPr="00A66171" w:rsidRDefault="00CB0FB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47034043" w14:textId="77777777" w:rsidR="001676EC" w:rsidRPr="00A66171" w:rsidRDefault="00CB0FB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sport</w:t>
          </w:r>
        </w:p>
      </w:tc>
    </w:tr>
  </w:tbl>
  <w:p w14:paraId="47034045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7034051" wp14:editId="47034052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4047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703405B" wp14:editId="4703405C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034048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51246" w14:paraId="4703404B" w14:textId="77777777" w:rsidTr="00C30833">
      <w:trPr>
        <w:trHeight w:val="300"/>
      </w:trPr>
      <w:tc>
        <w:tcPr>
          <w:tcW w:w="1537" w:type="dxa"/>
        </w:tcPr>
        <w:p w14:paraId="47034049" w14:textId="77777777" w:rsidR="001676EC" w:rsidRPr="008D002F" w:rsidRDefault="00CB0FB0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4703404A" w14:textId="77777777" w:rsidR="001676EC" w:rsidRPr="00CB0FB0" w:rsidRDefault="00CB0FB0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CB0FB0">
            <w:rPr>
              <w:rFonts w:cs="Arial"/>
              <w:color w:val="FFFFFF" w:themeColor="background1"/>
              <w:sz w:val="22"/>
              <w:szCs w:val="22"/>
              <w:lang w:val="en-US"/>
            </w:rPr>
            <w:t>Sports in our society I</w:t>
          </w:r>
        </w:p>
      </w:tc>
    </w:tr>
    <w:tr w:rsidR="001676EC" w:rsidRPr="008D002F" w14:paraId="4703404E" w14:textId="77777777" w:rsidTr="00C30833">
      <w:trPr>
        <w:trHeight w:val="300"/>
      </w:trPr>
      <w:tc>
        <w:tcPr>
          <w:tcW w:w="1537" w:type="dxa"/>
        </w:tcPr>
        <w:p w14:paraId="4703404C" w14:textId="77777777" w:rsidR="001676EC" w:rsidRPr="008D002F" w:rsidRDefault="00CB0FB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4703404D" w14:textId="7EBABBD2" w:rsidR="001676EC" w:rsidRPr="008D002F" w:rsidRDefault="0095507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S</w:t>
          </w:r>
          <w:r w:rsidR="00CB0FB0">
            <w:rPr>
              <w:rFonts w:cs="Arial"/>
              <w:color w:val="FFFFFF" w:themeColor="background1"/>
              <w:sz w:val="22"/>
              <w:szCs w:val="22"/>
            </w:rPr>
            <w:t>port</w:t>
          </w:r>
          <w:r w:rsidR="00851246">
            <w:rPr>
              <w:rFonts w:cs="Arial"/>
              <w:color w:val="FFFFFF" w:themeColor="background1"/>
              <w:sz w:val="22"/>
              <w:szCs w:val="22"/>
            </w:rPr>
            <w:t>s</w:t>
          </w:r>
        </w:p>
      </w:tc>
    </w:tr>
  </w:tbl>
  <w:p w14:paraId="4703404F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C1165"/>
    <w:rsid w:val="000C3EA5"/>
    <w:rsid w:val="000C7930"/>
    <w:rsid w:val="000D666E"/>
    <w:rsid w:val="00145D69"/>
    <w:rsid w:val="001676EC"/>
    <w:rsid w:val="0017683D"/>
    <w:rsid w:val="002444B1"/>
    <w:rsid w:val="00260E1B"/>
    <w:rsid w:val="002E3BE5"/>
    <w:rsid w:val="003107C7"/>
    <w:rsid w:val="0032620F"/>
    <w:rsid w:val="00392681"/>
    <w:rsid w:val="00466987"/>
    <w:rsid w:val="004C36D2"/>
    <w:rsid w:val="00551808"/>
    <w:rsid w:val="005814D7"/>
    <w:rsid w:val="005E0593"/>
    <w:rsid w:val="00604C59"/>
    <w:rsid w:val="00671265"/>
    <w:rsid w:val="00732979"/>
    <w:rsid w:val="00792BD7"/>
    <w:rsid w:val="00817525"/>
    <w:rsid w:val="00827355"/>
    <w:rsid w:val="00851246"/>
    <w:rsid w:val="00886C96"/>
    <w:rsid w:val="008D002F"/>
    <w:rsid w:val="008D3B9E"/>
    <w:rsid w:val="008E14F0"/>
    <w:rsid w:val="008F3E4F"/>
    <w:rsid w:val="00902B60"/>
    <w:rsid w:val="00943E1F"/>
    <w:rsid w:val="0095507C"/>
    <w:rsid w:val="00A33FD2"/>
    <w:rsid w:val="00A66171"/>
    <w:rsid w:val="00B0455F"/>
    <w:rsid w:val="00B52B89"/>
    <w:rsid w:val="00BB439F"/>
    <w:rsid w:val="00C10209"/>
    <w:rsid w:val="00C30833"/>
    <w:rsid w:val="00CB0FB0"/>
    <w:rsid w:val="00D90635"/>
    <w:rsid w:val="00D97F57"/>
    <w:rsid w:val="00E51FE8"/>
    <w:rsid w:val="00EA7247"/>
    <w:rsid w:val="00F47EBA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33FE8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CB0FB0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97F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potlight-online.de/englisch-ueben/listening-comprehension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schularena.com/englisch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5F5330-B9DE-4AD6-97F0-DB50C2A14C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5</cp:revision>
  <dcterms:created xsi:type="dcterms:W3CDTF">2021-04-13T09:05:00Z</dcterms:created>
  <dcterms:modified xsi:type="dcterms:W3CDTF">2021-05-08T12:05:00Z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